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F033B" w14:textId="2265851B" w:rsidR="009C711A" w:rsidRDefault="00D97F5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0306E" wp14:editId="6A83ED38">
                <wp:simplePos x="0" y="0"/>
                <wp:positionH relativeFrom="column">
                  <wp:posOffset>-68580</wp:posOffset>
                </wp:positionH>
                <wp:positionV relativeFrom="paragraph">
                  <wp:posOffset>1653540</wp:posOffset>
                </wp:positionV>
                <wp:extent cx="6829425" cy="74828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7482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79B5FB" w14:textId="09D60661" w:rsidR="00E70293" w:rsidRPr="00065E22" w:rsidRDefault="00065E22" w:rsidP="006D499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14:paraId="6EC9B2A6" w14:textId="77777777" w:rsidR="00827AD7" w:rsidRDefault="00827AD7" w:rsidP="006D499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AB7266C" w14:textId="77777777" w:rsidR="00313161" w:rsidRDefault="00313161" w:rsidP="0031316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" w:eastAsia="Cambria" w:hAnsi="Arial" w:cs="Arial"/>
                                <w:sz w:val="40"/>
                                <w:szCs w:val="40"/>
                                <w:lang w:val="en-US"/>
                              </w:rPr>
                              <w:t>PUBLIC ANNOUNCEMENT</w:t>
                            </w:r>
                          </w:p>
                          <w:p w14:paraId="0F6ADE77" w14:textId="77777777" w:rsidR="00313161" w:rsidRDefault="00313161" w:rsidP="00E70293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2193CF82" w14:textId="77777777" w:rsidR="00313161" w:rsidRDefault="00313161" w:rsidP="00E70293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25BCC2D9" w14:textId="20B38220" w:rsidR="00277CA7" w:rsidRDefault="00313161" w:rsidP="00E70293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eastAsia="Cambria" w:hAnsi="Arial" w:cs="Arial"/>
                                <w:sz w:val="20"/>
                                <w:szCs w:val="20"/>
                                <w:lang w:val="en-US"/>
                              </w:rPr>
                              <w:t>Du</w:t>
                            </w:r>
                            <w:r w:rsidR="00277CA7">
                              <w:rPr>
                                <w:rFonts w:ascii="Arial" w:eastAsia="Cambria" w:hAnsi="Arial" w:cs="Arial"/>
                                <w:sz w:val="20"/>
                                <w:szCs w:val="20"/>
                                <w:lang w:val="en-US"/>
                              </w:rPr>
                              <w:t>e to unforeseen circumstances related to COVID-19, the AGM scheduled for January 19, 2022 cannot be held in person at this time.  It will be convened and immediately adjourned.   The A</w:t>
                            </w:r>
                            <w:r w:rsidR="00351F24">
                              <w:rPr>
                                <w:rFonts w:ascii="Arial" w:eastAsia="Cambria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GM has been rescheduled and will </w:t>
                            </w:r>
                            <w:r w:rsidR="00277CA7">
                              <w:rPr>
                                <w:rFonts w:ascii="Arial" w:eastAsia="Cambria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be held at the Grand-A-View Restaurant, 7 Queens Drive, </w:t>
                            </w:r>
                            <w:proofErr w:type="gramStart"/>
                            <w:r w:rsidR="00277CA7">
                              <w:rPr>
                                <w:rFonts w:ascii="Arial" w:eastAsia="Cambria" w:hAnsi="Arial" w:cs="Arial"/>
                                <w:sz w:val="20"/>
                                <w:szCs w:val="20"/>
                                <w:lang w:val="en-US"/>
                              </w:rPr>
                              <w:t>Montego</w:t>
                            </w:r>
                            <w:proofErr w:type="gramEnd"/>
                            <w:r w:rsidR="00277CA7">
                              <w:rPr>
                                <w:rFonts w:ascii="Arial" w:eastAsia="Cambria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Bay on </w:t>
                            </w:r>
                            <w:r w:rsidR="00540F12">
                              <w:rPr>
                                <w:rFonts w:ascii="Arial" w:eastAsia="Cambria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Wednesday, </w:t>
                            </w:r>
                            <w:r w:rsidR="00540F12" w:rsidRPr="00540F12">
                              <w:rPr>
                                <w:rFonts w:ascii="Arial" w:eastAsia="Cambria" w:hAnsi="Arial" w:cs="Arial"/>
                                <w:sz w:val="20"/>
                                <w:szCs w:val="20"/>
                                <w:lang w:val="en-US"/>
                              </w:rPr>
                              <w:t>February 9</w:t>
                            </w:r>
                            <w:r w:rsidR="00277CA7" w:rsidRPr="00540F12">
                              <w:rPr>
                                <w:rFonts w:ascii="Arial" w:eastAsia="Cambria" w:hAnsi="Arial" w:cs="Arial"/>
                                <w:sz w:val="20"/>
                                <w:szCs w:val="20"/>
                                <w:lang w:val="en-US"/>
                              </w:rPr>
                              <w:t>, 2022 a</w:t>
                            </w:r>
                            <w:r w:rsidR="00277CA7">
                              <w:rPr>
                                <w:rFonts w:ascii="Arial" w:eastAsia="Cambria" w:hAnsi="Arial" w:cs="Arial"/>
                                <w:sz w:val="20"/>
                                <w:szCs w:val="20"/>
                                <w:lang w:val="en-US"/>
                              </w:rPr>
                              <w:t>t 11 a.m.</w:t>
                            </w:r>
                          </w:p>
                          <w:p w14:paraId="5E2D4940" w14:textId="77777777" w:rsidR="00277CA7" w:rsidRDefault="00277CA7" w:rsidP="00E70293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A600D2C" w14:textId="0EBC2643" w:rsidR="00277CA7" w:rsidRDefault="00277CA7" w:rsidP="00E70293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eastAsia="Cambria" w:hAnsi="Arial" w:cs="Arial"/>
                                <w:sz w:val="20"/>
                                <w:szCs w:val="20"/>
                                <w:lang w:val="en-US"/>
                              </w:rPr>
                              <w:t>We apologize for any inconvenience caused.</w:t>
                            </w:r>
                          </w:p>
                          <w:p w14:paraId="21E5FA32" w14:textId="77777777" w:rsidR="00277CA7" w:rsidRPr="006D499A" w:rsidRDefault="00277CA7" w:rsidP="00E70293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11C08E4" w14:textId="63148080" w:rsidR="00827AD7" w:rsidRDefault="00827AD7" w:rsidP="000605A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21DBCD" w14:textId="77777777" w:rsidR="00827AD7" w:rsidRPr="006D499A" w:rsidRDefault="00827AD7" w:rsidP="006D499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E4ADE98" w14:textId="7DE5D283" w:rsidR="006D499A" w:rsidRDefault="006D499A" w:rsidP="006D499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70C5EDB" w14:textId="77777777" w:rsidR="00A656EB" w:rsidRPr="00A656EB" w:rsidRDefault="00A656EB" w:rsidP="00A656EB">
                            <w:pPr>
                              <w:spacing w:after="0" w:line="276" w:lineRule="auto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20F1A25B" w14:textId="77777777" w:rsidR="00A656EB" w:rsidRDefault="00A656EB" w:rsidP="00A656EB"/>
                          <w:p w14:paraId="74C9E964" w14:textId="77777777" w:rsidR="00A656EB" w:rsidRPr="006D499A" w:rsidRDefault="00A656EB" w:rsidP="006D499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pt;margin-top:130.2pt;width:537.75pt;height:58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" filled="f" stroked="f" strokeweight=".5pt">
                <v:textbox>
                  <w:txbxContent>
                    <w:p w14:paraId="0379B5FB" w14:textId="09D60661" w:rsidR="00E70293" w:rsidRPr="00065E22" w:rsidRDefault="00065E22" w:rsidP="006D499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  <w:p w14:paraId="6EC9B2A6" w14:textId="77777777" w:rsidR="00827AD7" w:rsidRDefault="00827AD7" w:rsidP="006D499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5AB7266C" w14:textId="77777777" w:rsidR="00313161" w:rsidRDefault="00313161" w:rsidP="0031316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" w:eastAsia="Cambria" w:hAnsi="Arial" w:cs="Arial"/>
                          <w:sz w:val="40"/>
                          <w:szCs w:val="40"/>
                          <w:lang w:val="en-US"/>
                        </w:rPr>
                        <w:t>PUBLIC ANNOUNCEMENT</w:t>
                      </w:r>
                    </w:p>
                    <w:p w14:paraId="0F6ADE77" w14:textId="77777777" w:rsidR="00313161" w:rsidRDefault="00313161" w:rsidP="00E70293">
                      <w:pPr>
                        <w:spacing w:after="0" w:line="240" w:lineRule="auto"/>
                        <w:rPr>
                          <w:rFonts w:ascii="Arial" w:eastAsia="Cambria" w:hAnsi="Arial" w:cs="Arial"/>
                          <w:sz w:val="40"/>
                          <w:szCs w:val="40"/>
                          <w:lang w:val="en-US"/>
                        </w:rPr>
                      </w:pPr>
                    </w:p>
                    <w:p w14:paraId="2193CF82" w14:textId="77777777" w:rsidR="00313161" w:rsidRDefault="00313161" w:rsidP="00E70293">
                      <w:pPr>
                        <w:spacing w:after="0" w:line="240" w:lineRule="auto"/>
                        <w:rPr>
                          <w:rFonts w:ascii="Arial" w:eastAsia="Cambria" w:hAnsi="Arial" w:cs="Arial"/>
                          <w:sz w:val="40"/>
                          <w:szCs w:val="40"/>
                          <w:lang w:val="en-US"/>
                        </w:rPr>
                      </w:pPr>
                    </w:p>
                    <w:p w14:paraId="25BCC2D9" w14:textId="20B38220" w:rsidR="00277CA7" w:rsidRDefault="00313161" w:rsidP="00E70293">
                      <w:pPr>
                        <w:spacing w:after="0" w:line="240" w:lineRule="auto"/>
                        <w:rPr>
                          <w:rFonts w:ascii="Arial" w:eastAsia="Cambria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eastAsia="Cambria" w:hAnsi="Arial" w:cs="Arial"/>
                          <w:sz w:val="20"/>
                          <w:szCs w:val="20"/>
                          <w:lang w:val="en-US"/>
                        </w:rPr>
                        <w:t>Du</w:t>
                      </w:r>
                      <w:r w:rsidR="00277CA7">
                        <w:rPr>
                          <w:rFonts w:ascii="Arial" w:eastAsia="Cambria" w:hAnsi="Arial" w:cs="Arial"/>
                          <w:sz w:val="20"/>
                          <w:szCs w:val="20"/>
                          <w:lang w:val="en-US"/>
                        </w:rPr>
                        <w:t>e to unforeseen circumstances related to COVID-19, the AGM scheduled for January 19, 2022 cannot be held in person at this time.  It will be convened and immediately adjourned.   The A</w:t>
                      </w:r>
                      <w:r w:rsidR="00351F24">
                        <w:rPr>
                          <w:rFonts w:ascii="Arial" w:eastAsia="Cambria" w:hAnsi="Arial" w:cs="Arial"/>
                          <w:sz w:val="20"/>
                          <w:szCs w:val="20"/>
                          <w:lang w:val="en-US"/>
                        </w:rPr>
                        <w:t xml:space="preserve">GM has been rescheduled and will </w:t>
                      </w:r>
                      <w:r w:rsidR="00277CA7">
                        <w:rPr>
                          <w:rFonts w:ascii="Arial" w:eastAsia="Cambria" w:hAnsi="Arial" w:cs="Arial"/>
                          <w:sz w:val="20"/>
                          <w:szCs w:val="20"/>
                          <w:lang w:val="en-US"/>
                        </w:rPr>
                        <w:t xml:space="preserve">be held at the Grand-A-View Restaurant, 7 Queens Drive, </w:t>
                      </w:r>
                      <w:proofErr w:type="gramStart"/>
                      <w:r w:rsidR="00277CA7">
                        <w:rPr>
                          <w:rFonts w:ascii="Arial" w:eastAsia="Cambria" w:hAnsi="Arial" w:cs="Arial"/>
                          <w:sz w:val="20"/>
                          <w:szCs w:val="20"/>
                          <w:lang w:val="en-US"/>
                        </w:rPr>
                        <w:t>Montego</w:t>
                      </w:r>
                      <w:proofErr w:type="gramEnd"/>
                      <w:r w:rsidR="00277CA7">
                        <w:rPr>
                          <w:rFonts w:ascii="Arial" w:eastAsia="Cambria" w:hAnsi="Arial" w:cs="Arial"/>
                          <w:sz w:val="20"/>
                          <w:szCs w:val="20"/>
                          <w:lang w:val="en-US"/>
                        </w:rPr>
                        <w:t xml:space="preserve"> Bay on </w:t>
                      </w:r>
                      <w:r w:rsidR="00540F12">
                        <w:rPr>
                          <w:rFonts w:ascii="Arial" w:eastAsia="Cambria" w:hAnsi="Arial" w:cs="Arial"/>
                          <w:sz w:val="20"/>
                          <w:szCs w:val="20"/>
                          <w:lang w:val="en-US"/>
                        </w:rPr>
                        <w:t xml:space="preserve">Wednesday, </w:t>
                      </w:r>
                      <w:r w:rsidR="00540F12" w:rsidRPr="00540F12">
                        <w:rPr>
                          <w:rFonts w:ascii="Arial" w:eastAsia="Cambria" w:hAnsi="Arial" w:cs="Arial"/>
                          <w:sz w:val="20"/>
                          <w:szCs w:val="20"/>
                          <w:lang w:val="en-US"/>
                        </w:rPr>
                        <w:t>February 9</w:t>
                      </w:r>
                      <w:r w:rsidR="00277CA7" w:rsidRPr="00540F12">
                        <w:rPr>
                          <w:rFonts w:ascii="Arial" w:eastAsia="Cambria" w:hAnsi="Arial" w:cs="Arial"/>
                          <w:sz w:val="20"/>
                          <w:szCs w:val="20"/>
                          <w:lang w:val="en-US"/>
                        </w:rPr>
                        <w:t>, 2022 a</w:t>
                      </w:r>
                      <w:r w:rsidR="00277CA7">
                        <w:rPr>
                          <w:rFonts w:ascii="Arial" w:eastAsia="Cambria" w:hAnsi="Arial" w:cs="Arial"/>
                          <w:sz w:val="20"/>
                          <w:szCs w:val="20"/>
                          <w:lang w:val="en-US"/>
                        </w:rPr>
                        <w:t>t 11 a.m.</w:t>
                      </w:r>
                    </w:p>
                    <w:p w14:paraId="5E2D4940" w14:textId="77777777" w:rsidR="00277CA7" w:rsidRDefault="00277CA7" w:rsidP="00E70293">
                      <w:pPr>
                        <w:spacing w:after="0" w:line="240" w:lineRule="auto"/>
                        <w:rPr>
                          <w:rFonts w:ascii="Arial" w:eastAsia="Cambria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0A600D2C" w14:textId="0EBC2643" w:rsidR="00277CA7" w:rsidRDefault="00277CA7" w:rsidP="00E70293">
                      <w:pPr>
                        <w:spacing w:after="0" w:line="240" w:lineRule="auto"/>
                        <w:rPr>
                          <w:rFonts w:ascii="Arial" w:eastAsia="Cambria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eastAsia="Cambria" w:hAnsi="Arial" w:cs="Arial"/>
                          <w:sz w:val="20"/>
                          <w:szCs w:val="20"/>
                          <w:lang w:val="en-US"/>
                        </w:rPr>
                        <w:t>We apologize for any inconvenience caused.</w:t>
                      </w:r>
                    </w:p>
                    <w:p w14:paraId="21E5FA32" w14:textId="77777777" w:rsidR="00277CA7" w:rsidRPr="006D499A" w:rsidRDefault="00277CA7" w:rsidP="00E70293">
                      <w:pPr>
                        <w:spacing w:after="0" w:line="240" w:lineRule="auto"/>
                        <w:rPr>
                          <w:rFonts w:ascii="Arial" w:eastAsia="Cambria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311C08E4" w14:textId="63148080" w:rsidR="00827AD7" w:rsidRDefault="00827AD7" w:rsidP="000605A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14:paraId="3921DBCD" w14:textId="77777777" w:rsidR="00827AD7" w:rsidRPr="006D499A" w:rsidRDefault="00827AD7" w:rsidP="006D499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14:paraId="2E4ADE98" w14:textId="7DE5D283" w:rsidR="006D499A" w:rsidRDefault="006D499A" w:rsidP="006D499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14:paraId="470C5EDB" w14:textId="77777777" w:rsidR="00A656EB" w:rsidRPr="00A656EB" w:rsidRDefault="00A656EB" w:rsidP="00A656EB">
                      <w:pPr>
                        <w:spacing w:after="0" w:line="276" w:lineRule="auto"/>
                        <w:rPr>
                          <w:rFonts w:ascii="Arial" w:eastAsia="Arial" w:hAnsi="Arial" w:cs="Arial"/>
                        </w:rPr>
                      </w:pPr>
                    </w:p>
                    <w:p w14:paraId="20F1A25B" w14:textId="77777777" w:rsidR="00A656EB" w:rsidRDefault="00A656EB" w:rsidP="00A656EB"/>
                    <w:p w14:paraId="74C9E964" w14:textId="77777777" w:rsidR="00A656EB" w:rsidRPr="006D499A" w:rsidRDefault="00A656EB" w:rsidP="006D499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E110668" wp14:editId="42FCC2B4">
            <wp:simplePos x="0" y="0"/>
            <wp:positionH relativeFrom="column">
              <wp:posOffset>-600075</wp:posOffset>
            </wp:positionH>
            <wp:positionV relativeFrom="paragraph">
              <wp:posOffset>-437436</wp:posOffset>
            </wp:positionV>
            <wp:extent cx="8221261" cy="10639425"/>
            <wp:effectExtent l="0" t="0" r="8890" b="0"/>
            <wp:wrapNone/>
            <wp:docPr id="1" name="Picture 1" descr="A picture containing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- Fontana Pharmacy - 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1261" cy="1063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C711A" w:rsidSect="00D97F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C9BF9" w14:textId="77777777" w:rsidR="00281D63" w:rsidRDefault="00281D63" w:rsidP="00065E22">
      <w:pPr>
        <w:spacing w:after="0" w:line="240" w:lineRule="auto"/>
      </w:pPr>
      <w:r>
        <w:separator/>
      </w:r>
    </w:p>
  </w:endnote>
  <w:endnote w:type="continuationSeparator" w:id="0">
    <w:p w14:paraId="50D659EE" w14:textId="77777777" w:rsidR="00281D63" w:rsidRDefault="00281D63" w:rsidP="0006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6CAAF" w14:textId="77777777" w:rsidR="00065E22" w:rsidRDefault="00065E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6FE93" w14:textId="77777777" w:rsidR="00065E22" w:rsidRDefault="00065E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8B66D" w14:textId="77777777" w:rsidR="00065E22" w:rsidRDefault="00065E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C5A8D" w14:textId="77777777" w:rsidR="00281D63" w:rsidRDefault="00281D63" w:rsidP="00065E22">
      <w:pPr>
        <w:spacing w:after="0" w:line="240" w:lineRule="auto"/>
      </w:pPr>
      <w:r>
        <w:separator/>
      </w:r>
    </w:p>
  </w:footnote>
  <w:footnote w:type="continuationSeparator" w:id="0">
    <w:p w14:paraId="3C7CF885" w14:textId="77777777" w:rsidR="00281D63" w:rsidRDefault="00281D63" w:rsidP="00065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97B43" w14:textId="77777777" w:rsidR="00065E22" w:rsidRDefault="00065E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125658"/>
      <w:docPartObj>
        <w:docPartGallery w:val="Watermarks"/>
        <w:docPartUnique/>
      </w:docPartObj>
    </w:sdtPr>
    <w:sdtEndPr/>
    <w:sdtContent>
      <w:p w14:paraId="0C219DE7" w14:textId="705E1AF0" w:rsidR="00065E22" w:rsidRDefault="00281D63">
        <w:pPr>
          <w:pStyle w:val="Header"/>
        </w:pPr>
        <w:r>
          <w:rPr>
            <w:noProof/>
            <w:lang w:eastAsia="zh-TW"/>
          </w:rPr>
          <w:pict w14:anchorId="6B8C242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CDB8B" w14:textId="77777777" w:rsidR="00065E22" w:rsidRDefault="00065E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55"/>
    <w:rsid w:val="00013177"/>
    <w:rsid w:val="0002746C"/>
    <w:rsid w:val="00035928"/>
    <w:rsid w:val="000605A9"/>
    <w:rsid w:val="00065E22"/>
    <w:rsid w:val="0008503E"/>
    <w:rsid w:val="00093762"/>
    <w:rsid w:val="001A1968"/>
    <w:rsid w:val="00277CA7"/>
    <w:rsid w:val="00281D63"/>
    <w:rsid w:val="002E1371"/>
    <w:rsid w:val="00313161"/>
    <w:rsid w:val="00351F24"/>
    <w:rsid w:val="00355436"/>
    <w:rsid w:val="00480FD1"/>
    <w:rsid w:val="004871D2"/>
    <w:rsid w:val="00540F12"/>
    <w:rsid w:val="0059477A"/>
    <w:rsid w:val="005977AC"/>
    <w:rsid w:val="005A655C"/>
    <w:rsid w:val="005F4607"/>
    <w:rsid w:val="005F796A"/>
    <w:rsid w:val="006D499A"/>
    <w:rsid w:val="007227F2"/>
    <w:rsid w:val="00827AD7"/>
    <w:rsid w:val="00885733"/>
    <w:rsid w:val="009274FE"/>
    <w:rsid w:val="00934670"/>
    <w:rsid w:val="00953D67"/>
    <w:rsid w:val="00993ED0"/>
    <w:rsid w:val="00A656EB"/>
    <w:rsid w:val="00C24A4B"/>
    <w:rsid w:val="00C34C77"/>
    <w:rsid w:val="00C95665"/>
    <w:rsid w:val="00D721F5"/>
    <w:rsid w:val="00D9234B"/>
    <w:rsid w:val="00D97F55"/>
    <w:rsid w:val="00E220DC"/>
    <w:rsid w:val="00E70293"/>
    <w:rsid w:val="00E80697"/>
    <w:rsid w:val="00EA1AC3"/>
    <w:rsid w:val="00EC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0DDAD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ED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D499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D4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7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5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E22"/>
  </w:style>
  <w:style w:type="paragraph" w:styleId="Footer">
    <w:name w:val="footer"/>
    <w:basedOn w:val="Normal"/>
    <w:link w:val="FooterChar"/>
    <w:uiPriority w:val="99"/>
    <w:unhideWhenUsed/>
    <w:rsid w:val="00065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ED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D499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D4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7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5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E22"/>
  </w:style>
  <w:style w:type="paragraph" w:styleId="Footer">
    <w:name w:val="footer"/>
    <w:basedOn w:val="Normal"/>
    <w:link w:val="FooterChar"/>
    <w:uiPriority w:val="99"/>
    <w:unhideWhenUsed/>
    <w:rsid w:val="00065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EB746-E8B9-4F1F-86E1-C2EA0FEE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Smith</dc:creator>
  <cp:lastModifiedBy>Denise Douglas</cp:lastModifiedBy>
  <cp:revision>3</cp:revision>
  <dcterms:created xsi:type="dcterms:W3CDTF">2022-01-18T14:56:00Z</dcterms:created>
  <dcterms:modified xsi:type="dcterms:W3CDTF">2022-01-18T15:00:00Z</dcterms:modified>
</cp:coreProperties>
</file>