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312D6" w:rsidRDefault="009707CB">
      <w:pPr>
        <w:rPr>
          <w:rFonts w:ascii="Georgia" w:eastAsia="Georgia" w:hAnsi="Georgia" w:cs="Georgia"/>
          <w:b/>
          <w:sz w:val="32"/>
          <w:szCs w:val="32"/>
        </w:rPr>
      </w:pPr>
      <w:r>
        <w:rPr>
          <w:rFonts w:ascii="Georgia" w:eastAsia="Georgia" w:hAnsi="Georgia" w:cs="Georgia"/>
          <w:b/>
          <w:sz w:val="32"/>
          <w:szCs w:val="32"/>
        </w:rPr>
        <w:t>For Immediate Release</w:t>
      </w:r>
    </w:p>
    <w:p w14:paraId="00000002" w14:textId="77777777" w:rsidR="007312D6" w:rsidRDefault="007312D6">
      <w:pPr>
        <w:rPr>
          <w:rFonts w:ascii="Georgia" w:eastAsia="Georgia" w:hAnsi="Georgia" w:cs="Georgia"/>
        </w:rPr>
      </w:pPr>
    </w:p>
    <w:p w14:paraId="00000005" w14:textId="6A63A665" w:rsidR="007312D6" w:rsidRDefault="5B517FCC" w:rsidP="5B517FCC">
      <w:pPr>
        <w:jc w:val="right"/>
        <w:rPr>
          <w:rFonts w:ascii="Georgia" w:eastAsia="Georgia" w:hAnsi="Georgia" w:cs="Georgia"/>
          <w:i/>
          <w:iCs/>
          <w:sz w:val="28"/>
          <w:szCs w:val="28"/>
        </w:rPr>
      </w:pPr>
      <w:r w:rsidRPr="5B517FCC">
        <w:rPr>
          <w:rFonts w:ascii="Georgia" w:eastAsia="Georgia" w:hAnsi="Georgia" w:cs="Georgia"/>
          <w:i/>
          <w:iCs/>
          <w:sz w:val="28"/>
          <w:szCs w:val="28"/>
        </w:rPr>
        <w:t>Tuesday, December</w:t>
      </w:r>
      <w:r w:rsidR="00AD19BB">
        <w:rPr>
          <w:rFonts w:ascii="Georgia" w:eastAsia="Georgia" w:hAnsi="Georgia" w:cs="Georgia"/>
          <w:i/>
          <w:iCs/>
          <w:sz w:val="28"/>
          <w:szCs w:val="28"/>
        </w:rPr>
        <w:t xml:space="preserve"> 21</w:t>
      </w:r>
      <w:r w:rsidRPr="5B517FCC">
        <w:rPr>
          <w:rFonts w:ascii="Georgia" w:eastAsia="Georgia" w:hAnsi="Georgia" w:cs="Georgia"/>
          <w:i/>
          <w:iCs/>
          <w:sz w:val="28"/>
          <w:szCs w:val="28"/>
        </w:rPr>
        <w:t>, 2021</w:t>
      </w:r>
    </w:p>
    <w:p w14:paraId="667B8190" w14:textId="0816DF51" w:rsidR="5B517FCC" w:rsidRDefault="5B517FCC" w:rsidP="5B517FCC">
      <w:pPr>
        <w:jc w:val="right"/>
        <w:rPr>
          <w:rFonts w:ascii="Georgia" w:eastAsia="Georgia" w:hAnsi="Georgia" w:cs="Georgia"/>
          <w:i/>
          <w:iCs/>
          <w:sz w:val="28"/>
          <w:szCs w:val="28"/>
        </w:rPr>
      </w:pPr>
    </w:p>
    <w:p w14:paraId="00000007" w14:textId="2097BD40" w:rsidR="007312D6" w:rsidRDefault="5B517FCC" w:rsidP="5B517FCC">
      <w:pPr>
        <w:jc w:val="center"/>
        <w:rPr>
          <w:rFonts w:ascii="Georgia" w:eastAsia="Georgia" w:hAnsi="Georgia" w:cs="Georgia"/>
          <w:b/>
          <w:bCs/>
        </w:rPr>
      </w:pPr>
      <w:r w:rsidRPr="5B517FCC">
        <w:rPr>
          <w:rFonts w:ascii="Georgia" w:eastAsia="Georgia" w:hAnsi="Georgia" w:cs="Georgia"/>
          <w:b/>
          <w:bCs/>
        </w:rPr>
        <w:t>CAC Appoints Director, Customer Experience</w:t>
      </w:r>
    </w:p>
    <w:p w14:paraId="00000008" w14:textId="12357CA4" w:rsidR="007312D6" w:rsidRDefault="00697872">
      <w:pPr>
        <w:jc w:val="center"/>
        <w:rPr>
          <w:rFonts w:ascii="Georgia" w:eastAsia="Georgia" w:hAnsi="Georgia" w:cs="Georgia"/>
          <w:i/>
          <w:sz w:val="24"/>
          <w:szCs w:val="24"/>
        </w:rPr>
      </w:pPr>
      <w:r>
        <w:rPr>
          <w:rFonts w:ascii="Georgia" w:eastAsia="Georgia" w:hAnsi="Georgia" w:cs="Georgia"/>
          <w:i/>
          <w:sz w:val="24"/>
          <w:szCs w:val="24"/>
        </w:rPr>
        <w:t>Energy and i</w:t>
      </w:r>
      <w:r w:rsidR="009707CB">
        <w:rPr>
          <w:rFonts w:ascii="Georgia" w:eastAsia="Georgia" w:hAnsi="Georgia" w:cs="Georgia"/>
          <w:i/>
          <w:sz w:val="24"/>
          <w:szCs w:val="24"/>
        </w:rPr>
        <w:t xml:space="preserve">nternal </w:t>
      </w:r>
      <w:r>
        <w:rPr>
          <w:rFonts w:ascii="Georgia" w:eastAsia="Georgia" w:hAnsi="Georgia" w:cs="Georgia"/>
          <w:i/>
          <w:sz w:val="24"/>
          <w:szCs w:val="24"/>
        </w:rPr>
        <w:t>e</w:t>
      </w:r>
      <w:r w:rsidR="009707CB">
        <w:rPr>
          <w:rFonts w:ascii="Georgia" w:eastAsia="Georgia" w:hAnsi="Georgia" w:cs="Georgia"/>
          <w:i/>
          <w:sz w:val="24"/>
          <w:szCs w:val="24"/>
        </w:rPr>
        <w:t xml:space="preserve">nvironment </w:t>
      </w:r>
      <w:r>
        <w:rPr>
          <w:rFonts w:ascii="Georgia" w:eastAsia="Georgia" w:hAnsi="Georgia" w:cs="Georgia"/>
          <w:i/>
          <w:sz w:val="24"/>
          <w:szCs w:val="24"/>
        </w:rPr>
        <w:t>q</w:t>
      </w:r>
      <w:r w:rsidR="009707CB">
        <w:rPr>
          <w:rFonts w:ascii="Georgia" w:eastAsia="Georgia" w:hAnsi="Georgia" w:cs="Georgia"/>
          <w:i/>
          <w:sz w:val="24"/>
          <w:szCs w:val="24"/>
        </w:rPr>
        <w:t>uality (IEQ) specialist embraces customer centric approach</w:t>
      </w:r>
    </w:p>
    <w:p w14:paraId="00000009" w14:textId="77777777" w:rsidR="007312D6" w:rsidRDefault="007312D6">
      <w:pPr>
        <w:rPr>
          <w:rFonts w:ascii="Georgia" w:eastAsia="Georgia" w:hAnsi="Georgia" w:cs="Georgia"/>
        </w:rPr>
      </w:pPr>
    </w:p>
    <w:p w14:paraId="0000000A" w14:textId="42FCC8B6" w:rsidR="007312D6" w:rsidRDefault="673BD83D">
      <w:pPr>
        <w:jc w:val="both"/>
        <w:rPr>
          <w:rFonts w:ascii="Georgia" w:eastAsia="Georgia" w:hAnsi="Georgia" w:cs="Georgia"/>
        </w:rPr>
      </w:pPr>
      <w:r w:rsidRPr="673BD83D">
        <w:rPr>
          <w:rFonts w:ascii="Georgia" w:eastAsia="Georgia" w:hAnsi="Georgia" w:cs="Georgia"/>
          <w:b/>
          <w:bCs/>
          <w:i/>
          <w:iCs/>
        </w:rPr>
        <w:t>Kingston, Jamaica</w:t>
      </w:r>
      <w:r w:rsidRPr="673BD83D">
        <w:rPr>
          <w:rFonts w:ascii="Georgia" w:eastAsia="Georgia" w:hAnsi="Georgia" w:cs="Georgia"/>
        </w:rPr>
        <w:t>:  Indoor environment control company CAC 2000 Limited (CAC) proudly announces the appointment of its first Director, Customer Experience.  Colin Roberts assumed his new position effective November 1, 2021.</w:t>
      </w:r>
    </w:p>
    <w:p w14:paraId="0000000B" w14:textId="77777777" w:rsidR="007312D6" w:rsidRDefault="007312D6">
      <w:pPr>
        <w:jc w:val="both"/>
        <w:rPr>
          <w:rFonts w:ascii="Georgia" w:eastAsia="Georgia" w:hAnsi="Georgia" w:cs="Georgia"/>
        </w:rPr>
      </w:pPr>
    </w:p>
    <w:p w14:paraId="0000000C" w14:textId="25B1FB07" w:rsidR="007312D6" w:rsidRDefault="673BD83D">
      <w:pPr>
        <w:jc w:val="both"/>
        <w:rPr>
          <w:rFonts w:ascii="Georgia" w:eastAsia="Georgia" w:hAnsi="Georgia" w:cs="Georgia"/>
        </w:rPr>
      </w:pPr>
      <w:r w:rsidRPr="673BD83D">
        <w:rPr>
          <w:rFonts w:ascii="Georgia" w:eastAsia="Georgia" w:hAnsi="Georgia" w:cs="Georgia"/>
        </w:rPr>
        <w:t xml:space="preserve">“In keeping with our company’s renewed vision, CAC is committed to delivering on our promise of </w:t>
      </w:r>
      <w:r w:rsidRPr="673BD83D">
        <w:rPr>
          <w:rFonts w:ascii="Georgia" w:eastAsia="Georgia" w:hAnsi="Georgia" w:cs="Georgia"/>
          <w:i/>
          <w:iCs/>
        </w:rPr>
        <w:t>Improving Peoples’ Lives</w:t>
      </w:r>
      <w:r w:rsidRPr="673BD83D">
        <w:rPr>
          <w:rFonts w:ascii="Georgia" w:eastAsia="Georgia" w:hAnsi="Georgia" w:cs="Georgia"/>
        </w:rPr>
        <w:t xml:space="preserve"> by excelling as the leading experts in Energy and Indoor Environmental Quality (IEQ),” explained CEO, Gia Abraham.</w:t>
      </w:r>
    </w:p>
    <w:p w14:paraId="0000000D" w14:textId="77777777" w:rsidR="007312D6" w:rsidRDefault="007312D6">
      <w:pPr>
        <w:jc w:val="both"/>
        <w:rPr>
          <w:rFonts w:ascii="Georgia" w:eastAsia="Georgia" w:hAnsi="Georgia" w:cs="Georgia"/>
        </w:rPr>
      </w:pPr>
    </w:p>
    <w:p w14:paraId="0000000E" w14:textId="77777777" w:rsidR="007312D6" w:rsidRDefault="009707CB">
      <w:pPr>
        <w:jc w:val="both"/>
        <w:rPr>
          <w:rFonts w:ascii="Georgia" w:eastAsia="Georgia" w:hAnsi="Georgia" w:cs="Georgia"/>
        </w:rPr>
      </w:pPr>
      <w:r>
        <w:rPr>
          <w:rFonts w:ascii="Georgia" w:eastAsia="Georgia" w:hAnsi="Georgia" w:cs="Georgia"/>
        </w:rPr>
        <w:t>“With deep technical knowledge, excellent communication skills and strong customer relationships, Colin is perfect for this new role which seeks to enhance the customer experience through the smooth delivery of projects and service,” she added.</w:t>
      </w:r>
    </w:p>
    <w:p w14:paraId="0000000F" w14:textId="77777777" w:rsidR="007312D6" w:rsidRDefault="007312D6">
      <w:pPr>
        <w:jc w:val="both"/>
        <w:rPr>
          <w:rFonts w:ascii="Georgia" w:eastAsia="Georgia" w:hAnsi="Georgia" w:cs="Georgia"/>
        </w:rPr>
      </w:pPr>
    </w:p>
    <w:p w14:paraId="00000010" w14:textId="6ED03EC3" w:rsidR="007312D6" w:rsidRDefault="673BD83D">
      <w:pPr>
        <w:jc w:val="both"/>
        <w:rPr>
          <w:rFonts w:ascii="Georgia" w:eastAsia="Georgia" w:hAnsi="Georgia" w:cs="Georgia"/>
        </w:rPr>
      </w:pPr>
      <w:r w:rsidRPr="673BD83D">
        <w:rPr>
          <w:rFonts w:ascii="Georgia" w:eastAsia="Georgia" w:hAnsi="Georgia" w:cs="Georgia"/>
        </w:rPr>
        <w:t xml:space="preserve">In fact, Roberts brings over two decades of experience with the company which listed on the Jamaica Stock Exchange (JSE) in 2016.  As a founding Executive Director, Roberts has served in many capacities including Chief Technical Officer responsible for Sales, </w:t>
      </w:r>
      <w:r w:rsidR="00F200C3" w:rsidRPr="673BD83D">
        <w:rPr>
          <w:rFonts w:ascii="Georgia" w:eastAsia="Georgia" w:hAnsi="Georgia" w:cs="Georgia"/>
        </w:rPr>
        <w:t>Projects and</w:t>
      </w:r>
      <w:r w:rsidRPr="673BD83D">
        <w:rPr>
          <w:rFonts w:ascii="Georgia" w:eastAsia="Georgia" w:hAnsi="Georgia" w:cs="Georgia"/>
        </w:rPr>
        <w:t xml:space="preserve"> Engineering.</w:t>
      </w:r>
    </w:p>
    <w:p w14:paraId="00000011" w14:textId="77777777" w:rsidR="007312D6" w:rsidRDefault="007312D6">
      <w:pPr>
        <w:jc w:val="both"/>
        <w:rPr>
          <w:rFonts w:ascii="Georgia" w:eastAsia="Georgia" w:hAnsi="Georgia" w:cs="Georgia"/>
        </w:rPr>
      </w:pPr>
    </w:p>
    <w:p w14:paraId="00000012" w14:textId="709D0D12" w:rsidR="007312D6" w:rsidRDefault="673BD83D">
      <w:pPr>
        <w:jc w:val="both"/>
        <w:rPr>
          <w:rFonts w:ascii="Georgia" w:eastAsia="Georgia" w:hAnsi="Georgia" w:cs="Georgia"/>
        </w:rPr>
      </w:pPr>
      <w:r w:rsidRPr="673BD83D">
        <w:rPr>
          <w:rFonts w:ascii="Georgia" w:eastAsia="Georgia" w:hAnsi="Georgia" w:cs="Georgia"/>
        </w:rPr>
        <w:t xml:space="preserve">An engineer by training, Roberts holds a Bachelor of Science Degree in Electrical and Computer Engineering and a </w:t>
      </w:r>
      <w:r w:rsidR="00F200C3" w:rsidRPr="673BD83D">
        <w:rPr>
          <w:rFonts w:ascii="Georgia" w:eastAsia="Georgia" w:hAnsi="Georgia" w:cs="Georgia"/>
        </w:rPr>
        <w:t>Master of Business Administration</w:t>
      </w:r>
      <w:r w:rsidRPr="673BD83D">
        <w:rPr>
          <w:rFonts w:ascii="Georgia" w:eastAsia="Georgia" w:hAnsi="Georgia" w:cs="Georgia"/>
        </w:rPr>
        <w:t xml:space="preserve"> (MBA) from Nova University.   He augmented his education through the Harvard Business School Key Executive </w:t>
      </w:r>
      <w:proofErr w:type="spellStart"/>
      <w:r w:rsidRPr="673BD83D">
        <w:rPr>
          <w:rFonts w:ascii="Georgia" w:eastAsia="Georgia" w:hAnsi="Georgia" w:cs="Georgia"/>
        </w:rPr>
        <w:t>Programme</w:t>
      </w:r>
      <w:proofErr w:type="spellEnd"/>
      <w:r w:rsidRPr="673BD83D">
        <w:rPr>
          <w:rFonts w:ascii="Georgia" w:eastAsia="Georgia" w:hAnsi="Georgia" w:cs="Georgia"/>
        </w:rPr>
        <w:t xml:space="preserve"> and the Kellogg School of Management </w:t>
      </w:r>
      <w:r w:rsidR="00F200C3" w:rsidRPr="673BD83D">
        <w:rPr>
          <w:rFonts w:ascii="Georgia" w:eastAsia="Georgia" w:hAnsi="Georgia" w:cs="Georgia"/>
        </w:rPr>
        <w:t>Leadership Development</w:t>
      </w:r>
      <w:r w:rsidRPr="673BD83D">
        <w:rPr>
          <w:rFonts w:ascii="Georgia" w:eastAsia="Georgia" w:hAnsi="Georgia" w:cs="Georgia"/>
        </w:rPr>
        <w:t xml:space="preserve"> Course.</w:t>
      </w:r>
    </w:p>
    <w:p w14:paraId="00000013" w14:textId="77777777" w:rsidR="007312D6" w:rsidRDefault="007312D6">
      <w:pPr>
        <w:jc w:val="both"/>
        <w:rPr>
          <w:rFonts w:ascii="Georgia" w:eastAsia="Georgia" w:hAnsi="Georgia" w:cs="Georgia"/>
        </w:rPr>
      </w:pPr>
    </w:p>
    <w:p w14:paraId="00000014" w14:textId="282C2A4E" w:rsidR="007312D6" w:rsidRDefault="673BD83D" w:rsidP="673BD83D">
      <w:pPr>
        <w:jc w:val="both"/>
        <w:rPr>
          <w:rFonts w:ascii="Georgia" w:eastAsia="Georgia" w:hAnsi="Georgia" w:cs="Georgia"/>
        </w:rPr>
      </w:pPr>
      <w:r w:rsidRPr="673BD83D">
        <w:rPr>
          <w:rFonts w:ascii="Georgia" w:eastAsia="Georgia" w:hAnsi="Georgia" w:cs="Georgia"/>
        </w:rPr>
        <w:t>“In support of our strategic vision, I am delighted to embrace a customer-centric approach, that includes focus on our People Development</w:t>
      </w:r>
      <w:commentRangeStart w:id="0"/>
      <w:commentRangeStart w:id="1"/>
      <w:r w:rsidRPr="673BD83D">
        <w:rPr>
          <w:rFonts w:ascii="Georgia" w:eastAsia="Georgia" w:hAnsi="Georgia" w:cs="Georgia"/>
        </w:rPr>
        <w:t>,</w:t>
      </w:r>
      <w:commentRangeEnd w:id="0"/>
      <w:r w:rsidR="009707CB">
        <w:commentReference w:id="0"/>
      </w:r>
      <w:commentRangeEnd w:id="1"/>
      <w:r w:rsidR="009707CB">
        <w:commentReference w:id="1"/>
      </w:r>
      <w:r w:rsidRPr="673BD83D">
        <w:rPr>
          <w:rFonts w:ascii="Georgia" w:eastAsia="Georgia" w:hAnsi="Georgia" w:cs="Georgia"/>
        </w:rPr>
        <w:t xml:space="preserve"> Operational Efficiency and Diversification.  Our systems, procedures, </w:t>
      </w:r>
      <w:r w:rsidR="00F200C3" w:rsidRPr="673BD83D">
        <w:rPr>
          <w:rFonts w:ascii="Georgia" w:eastAsia="Georgia" w:hAnsi="Georgia" w:cs="Georgia"/>
        </w:rPr>
        <w:t>products,</w:t>
      </w:r>
      <w:r w:rsidRPr="673BD83D">
        <w:rPr>
          <w:rFonts w:ascii="Georgia" w:eastAsia="Georgia" w:hAnsi="Georgia" w:cs="Georgia"/>
        </w:rPr>
        <w:t xml:space="preserve"> and services are designed to uniquely serve our Commercial, Government Agency, </w:t>
      </w:r>
      <w:proofErr w:type="gramStart"/>
      <w:r w:rsidRPr="673BD83D">
        <w:rPr>
          <w:rFonts w:ascii="Georgia" w:eastAsia="Georgia" w:hAnsi="Georgia" w:cs="Georgia"/>
        </w:rPr>
        <w:t>SME</w:t>
      </w:r>
      <w:proofErr w:type="gramEnd"/>
      <w:r w:rsidRPr="673BD83D">
        <w:rPr>
          <w:rFonts w:ascii="Georgia" w:eastAsia="Georgia" w:hAnsi="Georgia" w:cs="Georgia"/>
        </w:rPr>
        <w:t xml:space="preserve"> and Residential Customer needs.  We see that there exists a myriad </w:t>
      </w:r>
      <w:r w:rsidR="00F200C3" w:rsidRPr="673BD83D">
        <w:rPr>
          <w:rFonts w:ascii="Georgia" w:eastAsia="Georgia" w:hAnsi="Georgia" w:cs="Georgia"/>
        </w:rPr>
        <w:t>of opportunities</w:t>
      </w:r>
      <w:r w:rsidRPr="673BD83D">
        <w:rPr>
          <w:rFonts w:ascii="Georgia" w:eastAsia="Georgia" w:hAnsi="Georgia" w:cs="Georgia"/>
        </w:rPr>
        <w:t xml:space="preserve"> to improve the lives or livelihood of our customers by taking a customer-</w:t>
      </w:r>
      <w:r w:rsidR="00F200C3" w:rsidRPr="673BD83D">
        <w:rPr>
          <w:rFonts w:ascii="Georgia" w:eastAsia="Georgia" w:hAnsi="Georgia" w:cs="Georgia"/>
        </w:rPr>
        <w:t>first approach</w:t>
      </w:r>
      <w:r w:rsidRPr="673BD83D">
        <w:rPr>
          <w:rFonts w:ascii="Georgia" w:eastAsia="Georgia" w:hAnsi="Georgia" w:cs="Georgia"/>
        </w:rPr>
        <w:t xml:space="preserve"> to the development of solutions in the area of energy and </w:t>
      </w:r>
      <w:r w:rsidR="00F200C3" w:rsidRPr="673BD83D">
        <w:rPr>
          <w:rFonts w:ascii="Georgia" w:eastAsia="Georgia" w:hAnsi="Georgia" w:cs="Georgia"/>
        </w:rPr>
        <w:t>IEQ,</w:t>
      </w:r>
      <w:r w:rsidRPr="673BD83D">
        <w:rPr>
          <w:rFonts w:ascii="Georgia" w:eastAsia="Georgia" w:hAnsi="Georgia" w:cs="Georgia"/>
        </w:rPr>
        <w:t xml:space="preserve">” Roberts noted.  </w:t>
      </w:r>
    </w:p>
    <w:p w14:paraId="00000017" w14:textId="77777777" w:rsidR="007312D6" w:rsidRDefault="007312D6" w:rsidP="673BD83D">
      <w:pPr>
        <w:jc w:val="both"/>
        <w:rPr>
          <w:rFonts w:ascii="Georgia" w:eastAsia="Georgia" w:hAnsi="Georgia" w:cs="Georgia"/>
        </w:rPr>
      </w:pPr>
    </w:p>
    <w:p w14:paraId="00000018" w14:textId="3644DDC8" w:rsidR="007312D6" w:rsidRDefault="009707CB">
      <w:pPr>
        <w:jc w:val="both"/>
        <w:rPr>
          <w:rFonts w:ascii="Georgia" w:eastAsia="Georgia" w:hAnsi="Georgia" w:cs="Georgia"/>
        </w:rPr>
      </w:pPr>
      <w:r>
        <w:rPr>
          <w:rFonts w:ascii="Georgia" w:eastAsia="Georgia" w:hAnsi="Georgia" w:cs="Georgia"/>
        </w:rPr>
        <w:t xml:space="preserve">Widely known and respected for the provision of air conditioning systems, CAC offers consultation, design, sourcing, </w:t>
      </w:r>
      <w:r w:rsidR="00F200C3">
        <w:rPr>
          <w:rFonts w:ascii="Georgia" w:eastAsia="Georgia" w:hAnsi="Georgia" w:cs="Georgia"/>
        </w:rPr>
        <w:t xml:space="preserve">installation </w:t>
      </w:r>
      <w:r>
        <w:rPr>
          <w:rFonts w:ascii="Georgia" w:eastAsia="Georgia" w:hAnsi="Georgia" w:cs="Georgia"/>
        </w:rPr>
        <w:t xml:space="preserve">and servicing of a wide range of efficient air purifiers, </w:t>
      </w:r>
      <w:proofErr w:type="gramStart"/>
      <w:r>
        <w:rPr>
          <w:rFonts w:ascii="Georgia" w:eastAsia="Georgia" w:hAnsi="Georgia" w:cs="Georgia"/>
        </w:rPr>
        <w:t>filters</w:t>
      </w:r>
      <w:proofErr w:type="gramEnd"/>
      <w:r>
        <w:rPr>
          <w:rFonts w:ascii="Georgia" w:eastAsia="Georgia" w:hAnsi="Georgia" w:cs="Georgia"/>
        </w:rPr>
        <w:t xml:space="preserve"> and cooling systems.</w:t>
      </w:r>
    </w:p>
    <w:p w14:paraId="00000019" w14:textId="77777777" w:rsidR="007312D6" w:rsidRDefault="007312D6">
      <w:pPr>
        <w:jc w:val="both"/>
        <w:rPr>
          <w:rFonts w:ascii="Georgia" w:eastAsia="Georgia" w:hAnsi="Georgia" w:cs="Georgia"/>
        </w:rPr>
      </w:pPr>
    </w:p>
    <w:p w14:paraId="0000001B" w14:textId="77777777" w:rsidR="007312D6" w:rsidRDefault="007312D6">
      <w:pPr>
        <w:rPr>
          <w:rFonts w:ascii="Georgia" w:eastAsia="Georgia" w:hAnsi="Georgia" w:cs="Georgia"/>
        </w:rPr>
      </w:pPr>
    </w:p>
    <w:p w14:paraId="77360C40" w14:textId="7B90CDDC" w:rsidR="673BD83D" w:rsidRDefault="673BD83D" w:rsidP="673BD83D">
      <w:pPr>
        <w:rPr>
          <w:rFonts w:ascii="Georgia" w:eastAsia="Georgia" w:hAnsi="Georgia" w:cs="Georgia"/>
        </w:rPr>
      </w:pPr>
    </w:p>
    <w:sectPr w:rsidR="673BD83D">
      <w:headerReference w:type="default" r:id="rId10"/>
      <w:footerReference w:type="default" r:id="rId1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ia Abraham" w:date="2021-12-06T12:07:00Z" w:initials="GA">
    <w:p w14:paraId="5A8C0361" w14:textId="1060C5E0" w:rsidR="673BD83D" w:rsidRDefault="673BD83D">
      <w:r>
        <w:t>can this be amalgamated with previous paragraph?</w:t>
      </w:r>
      <w:r>
        <w:annotationRef/>
      </w:r>
    </w:p>
  </w:comment>
  <w:comment w:id="1" w:author="Guest User" w:date="2021-12-06T14:37:00Z" w:initials="GU">
    <w:p w14:paraId="45DDCFDB" w14:textId="400CE415" w:rsidR="673BD83D" w:rsidRDefault="673BD83D">
      <w:r>
        <w:t>ok</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8C0361" w15:done="0"/>
  <w15:commentEx w15:paraId="45DDCFDB" w15:paraIdParent="5A8C03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0CE6F0E" w16cex:dateUtc="2021-12-06T17:07:00Z"/>
  <w16cex:commentExtensible w16cex:durableId="0F6F1483" w16cex:dateUtc="2021-12-06T1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8C0361" w16cid:durableId="00CE6F0E"/>
  <w16cid:commentId w16cid:paraId="45DDCFDB" w16cid:durableId="0F6F14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92EF3" w14:textId="77777777" w:rsidR="009707CB" w:rsidRDefault="009707CB">
      <w:pPr>
        <w:spacing w:line="240" w:lineRule="auto"/>
      </w:pPr>
      <w:r>
        <w:separator/>
      </w:r>
    </w:p>
  </w:endnote>
  <w:endnote w:type="continuationSeparator" w:id="0">
    <w:p w14:paraId="43150F1F" w14:textId="77777777" w:rsidR="009707CB" w:rsidRDefault="009707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120"/>
      <w:gridCol w:w="3120"/>
      <w:gridCol w:w="3120"/>
    </w:tblGrid>
    <w:tr w:rsidR="673BD83D" w14:paraId="5A3763AB" w14:textId="77777777" w:rsidTr="5B517FCC">
      <w:tc>
        <w:tcPr>
          <w:tcW w:w="3120" w:type="dxa"/>
        </w:tcPr>
        <w:p w14:paraId="355E9D3A" w14:textId="11F1E2FE" w:rsidR="673BD83D" w:rsidRDefault="673BD83D" w:rsidP="5B517FCC"/>
      </w:tc>
      <w:tc>
        <w:tcPr>
          <w:tcW w:w="3120" w:type="dxa"/>
        </w:tcPr>
        <w:p w14:paraId="5A7F5C52" w14:textId="41FFAEF2" w:rsidR="673BD83D" w:rsidRDefault="673BD83D" w:rsidP="5B517FCC">
          <w:pPr>
            <w:pStyle w:val="Header"/>
            <w:jc w:val="center"/>
          </w:pPr>
        </w:p>
      </w:tc>
      <w:tc>
        <w:tcPr>
          <w:tcW w:w="3120" w:type="dxa"/>
        </w:tcPr>
        <w:p w14:paraId="0417B1D0" w14:textId="4C710ACB" w:rsidR="673BD83D" w:rsidRDefault="673BD83D" w:rsidP="5B517FCC">
          <w:pPr>
            <w:pStyle w:val="Header"/>
            <w:ind w:right="-115"/>
            <w:jc w:val="right"/>
          </w:pPr>
        </w:p>
      </w:tc>
    </w:tr>
  </w:tbl>
  <w:p w14:paraId="34527E16" w14:textId="4C1F9D15" w:rsidR="673BD83D" w:rsidRDefault="673BD83D" w:rsidP="5B517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AF4DC" w14:textId="77777777" w:rsidR="009707CB" w:rsidRDefault="009707CB">
      <w:pPr>
        <w:spacing w:line="240" w:lineRule="auto"/>
      </w:pPr>
      <w:r>
        <w:separator/>
      </w:r>
    </w:p>
  </w:footnote>
  <w:footnote w:type="continuationSeparator" w:id="0">
    <w:p w14:paraId="1F0840DA" w14:textId="77777777" w:rsidR="009707CB" w:rsidRDefault="009707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120"/>
      <w:gridCol w:w="3120"/>
      <w:gridCol w:w="3120"/>
    </w:tblGrid>
    <w:tr w:rsidR="673BD83D" w14:paraId="146BA8AB" w14:textId="77777777" w:rsidTr="5B517FCC">
      <w:tc>
        <w:tcPr>
          <w:tcW w:w="3120" w:type="dxa"/>
        </w:tcPr>
        <w:p w14:paraId="70BFA3C4" w14:textId="067DFAC6" w:rsidR="673BD83D" w:rsidRDefault="673BD83D" w:rsidP="673BD83D">
          <w:pPr>
            <w:pStyle w:val="Header"/>
            <w:ind w:left="-115"/>
          </w:pPr>
        </w:p>
      </w:tc>
      <w:tc>
        <w:tcPr>
          <w:tcW w:w="3120" w:type="dxa"/>
        </w:tcPr>
        <w:p w14:paraId="03E98172" w14:textId="6AC912A9" w:rsidR="673BD83D" w:rsidRDefault="673BD83D" w:rsidP="5B517FCC"/>
      </w:tc>
      <w:tc>
        <w:tcPr>
          <w:tcW w:w="3120" w:type="dxa"/>
        </w:tcPr>
        <w:p w14:paraId="52E791EE" w14:textId="2590745F" w:rsidR="673BD83D" w:rsidRDefault="673BD83D" w:rsidP="5B517FCC"/>
      </w:tc>
    </w:tr>
  </w:tbl>
  <w:p w14:paraId="0C14F4FE" w14:textId="7DF4DC9A" w:rsidR="673BD83D" w:rsidRDefault="673BD83D" w:rsidP="5B517FCC"/>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a Abraham">
    <w15:presenceInfo w15:providerId="AD" w15:userId="S::gabraham@cac2000ltd.com::365a5a24-5ad3-483a-8b74-c50702c95a65"/>
  </w15:person>
  <w15:person w15:author="Guest User">
    <w15:presenceInfo w15:providerId="AD" w15:userId="S::urn:spo:anon#75995e7efd80eba2d2d768296291ca0ef527e3687f9dae7995cd5fac03bfde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2D6"/>
    <w:rsid w:val="00697872"/>
    <w:rsid w:val="007312D6"/>
    <w:rsid w:val="009707CB"/>
    <w:rsid w:val="00AD19BB"/>
    <w:rsid w:val="00F200C3"/>
    <w:rsid w:val="0DE0AE26"/>
    <w:rsid w:val="1E747C2A"/>
    <w:rsid w:val="21AC1CEC"/>
    <w:rsid w:val="3B711082"/>
    <w:rsid w:val="402B5948"/>
    <w:rsid w:val="465CC71A"/>
    <w:rsid w:val="48366B2D"/>
    <w:rsid w:val="4F21223F"/>
    <w:rsid w:val="5B517FCC"/>
    <w:rsid w:val="673BD83D"/>
    <w:rsid w:val="6BCCE0AB"/>
    <w:rsid w:val="719CFE66"/>
    <w:rsid w:val="7C79D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6509CE"/>
  <w15:docId w15:val="{A8CE47B5-B124-FC47-8F13-A3E4DFC5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1951</Characters>
  <Application>Microsoft Office Word</Application>
  <DocSecurity>0</DocSecurity>
  <Lines>16</Lines>
  <Paragraphs>4</Paragraphs>
  <ScaleCrop>false</ScaleCrop>
  <Company>SIAN Associates</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Gia Abraham</cp:lastModifiedBy>
  <cp:revision>3</cp:revision>
  <dcterms:created xsi:type="dcterms:W3CDTF">2021-12-21T21:34:00Z</dcterms:created>
  <dcterms:modified xsi:type="dcterms:W3CDTF">2021-12-21T21:34:00Z</dcterms:modified>
</cp:coreProperties>
</file>