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9F31A3" w14:textId="77777777" w:rsidR="00D854D0" w:rsidRDefault="00D854D0" w:rsidP="002A7296">
      <w:pPr>
        <w:rPr>
          <w:rFonts w:ascii="Arial" w:eastAsia="Cambria" w:hAnsi="Arial" w:cs="Arial"/>
          <w:sz w:val="22"/>
          <w:szCs w:val="22"/>
        </w:rPr>
      </w:pPr>
    </w:p>
    <w:p w14:paraId="533BC7B3" w14:textId="77777777" w:rsidR="00A4262D" w:rsidRDefault="00A4262D" w:rsidP="00A4262D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ADDENDUM</w:t>
      </w:r>
    </w:p>
    <w:p w14:paraId="720C4D7C" w14:textId="77777777" w:rsidR="002A7296" w:rsidRDefault="002A7296" w:rsidP="002A7296">
      <w:pPr>
        <w:rPr>
          <w:rFonts w:ascii="Arial" w:eastAsia="Cambria" w:hAnsi="Arial" w:cs="Arial"/>
          <w:sz w:val="22"/>
          <w:szCs w:val="22"/>
        </w:rPr>
      </w:pPr>
    </w:p>
    <w:p w14:paraId="50479956" w14:textId="77777777" w:rsidR="00A4262D" w:rsidRDefault="00A4262D" w:rsidP="002A7296">
      <w:pPr>
        <w:rPr>
          <w:rFonts w:ascii="Arial" w:eastAsia="Cambria" w:hAnsi="Arial" w:cs="Arial"/>
          <w:sz w:val="22"/>
          <w:szCs w:val="22"/>
        </w:rPr>
      </w:pPr>
    </w:p>
    <w:p w14:paraId="65D26AF5" w14:textId="77777777" w:rsidR="00A4262D" w:rsidRDefault="00A4262D" w:rsidP="002A7296">
      <w:pPr>
        <w:rPr>
          <w:rFonts w:ascii="Arial" w:eastAsia="Cambria" w:hAnsi="Arial" w:cs="Arial"/>
          <w:sz w:val="22"/>
          <w:szCs w:val="22"/>
        </w:rPr>
      </w:pPr>
    </w:p>
    <w:p w14:paraId="3DC71359" w14:textId="5B59A699" w:rsidR="00A4262D" w:rsidRDefault="00A4262D" w:rsidP="00A4262D">
      <w:pPr>
        <w:rPr>
          <w:rFonts w:ascii="Arial" w:hAnsi="Arial" w:cs="Arial"/>
        </w:rPr>
      </w:pPr>
      <w:r>
        <w:rPr>
          <w:rFonts w:ascii="Arial" w:hAnsi="Arial" w:cs="Arial"/>
        </w:rPr>
        <w:t>Page 12</w:t>
      </w:r>
      <w:r>
        <w:rPr>
          <w:rFonts w:ascii="Arial" w:hAnsi="Arial" w:cs="Arial"/>
        </w:rPr>
        <w:t xml:space="preserve">:   The attendance table should be deleted and replaced as follows: </w:t>
      </w:r>
    </w:p>
    <w:p w14:paraId="545E165D" w14:textId="77777777" w:rsidR="00A4262D" w:rsidRPr="002A7296" w:rsidRDefault="00A4262D" w:rsidP="002A7296">
      <w:pPr>
        <w:rPr>
          <w:rFonts w:ascii="Arial" w:eastAsia="Cambria" w:hAnsi="Arial" w:cs="Arial"/>
          <w:sz w:val="22"/>
          <w:szCs w:val="22"/>
        </w:rPr>
      </w:pPr>
    </w:p>
    <w:p w14:paraId="5D057FC9" w14:textId="77777777" w:rsidR="002A7296" w:rsidRDefault="002A7296" w:rsidP="002A7296">
      <w:pPr>
        <w:rPr>
          <w:rFonts w:ascii="Arial" w:eastAsia="Cambria" w:hAnsi="Arial" w:cs="Arial"/>
          <w:sz w:val="22"/>
          <w:szCs w:val="22"/>
        </w:rPr>
      </w:pPr>
    </w:p>
    <w:p w14:paraId="4341CA7D" w14:textId="77777777" w:rsidR="00A4262D" w:rsidRDefault="00A4262D" w:rsidP="002A7296">
      <w:pPr>
        <w:rPr>
          <w:rFonts w:ascii="Arial" w:eastAsia="Cambria" w:hAnsi="Arial" w:cs="Arial"/>
          <w:sz w:val="22"/>
          <w:szCs w:val="22"/>
        </w:rPr>
      </w:pPr>
    </w:p>
    <w:p w14:paraId="161BCADA" w14:textId="6A921200" w:rsidR="00A4262D" w:rsidRPr="00A4262D" w:rsidRDefault="00A4262D" w:rsidP="00A4262D">
      <w:pPr>
        <w:rPr>
          <w:rFonts w:ascii="Arial" w:eastAsia="Times New Roman" w:hAnsi="Arial" w:cs="Arial"/>
          <w:b/>
          <w:sz w:val="20"/>
          <w:szCs w:val="20"/>
          <w:lang w:val="en-GB"/>
        </w:rPr>
      </w:pPr>
      <w:r w:rsidRPr="00A4262D">
        <w:rPr>
          <w:rFonts w:ascii="Arial" w:eastAsia="Times New Roman" w:hAnsi="Arial" w:cs="Arial"/>
          <w:b/>
          <w:sz w:val="20"/>
          <w:szCs w:val="20"/>
          <w:lang w:val="en-GB"/>
        </w:rPr>
        <w:t>The Members of the Committee and their attendance at the respective meetings for the 2021 financial year is reflected in the Table below:</w:t>
      </w:r>
    </w:p>
    <w:p w14:paraId="466EEB90" w14:textId="77777777" w:rsidR="00A4262D" w:rsidRPr="00A4262D" w:rsidRDefault="00A4262D" w:rsidP="002A7296">
      <w:pPr>
        <w:rPr>
          <w:rFonts w:ascii="Arial" w:eastAsia="Cambria" w:hAnsi="Arial" w:cs="Arial"/>
          <w:b/>
          <w:sz w:val="22"/>
          <w:szCs w:val="22"/>
        </w:rPr>
      </w:pPr>
    </w:p>
    <w:p w14:paraId="37043808" w14:textId="77777777" w:rsidR="002A7296" w:rsidRPr="00A4262D" w:rsidRDefault="002A7296" w:rsidP="002A7296">
      <w:pPr>
        <w:rPr>
          <w:rFonts w:ascii="Arial" w:eastAsia="Cambria" w:hAnsi="Arial" w:cs="Arial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6"/>
        <w:gridCol w:w="2250"/>
        <w:gridCol w:w="1617"/>
        <w:gridCol w:w="1558"/>
        <w:gridCol w:w="1767"/>
      </w:tblGrid>
      <w:tr w:rsidR="00A4262D" w:rsidRPr="00A4262D" w14:paraId="5048EE27" w14:textId="77777777" w:rsidTr="00A4262D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CB40" w14:textId="77777777" w:rsidR="00A4262D" w:rsidRPr="00A4262D" w:rsidRDefault="00A4262D" w:rsidP="00170F3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14:paraId="3CE92167" w14:textId="77777777" w:rsidR="00A4262D" w:rsidRPr="00A4262D" w:rsidRDefault="00A4262D" w:rsidP="00170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Annual/Extraordinary General Meeting</w:t>
            </w:r>
          </w:p>
        </w:tc>
        <w:tc>
          <w:tcPr>
            <w:tcW w:w="1710" w:type="dxa"/>
          </w:tcPr>
          <w:p w14:paraId="56B34D60" w14:textId="77777777" w:rsidR="00A4262D" w:rsidRPr="00A4262D" w:rsidRDefault="00A4262D" w:rsidP="00170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Board of Directors’ Meeting</w:t>
            </w:r>
          </w:p>
        </w:tc>
        <w:tc>
          <w:tcPr>
            <w:tcW w:w="1620" w:type="dxa"/>
          </w:tcPr>
          <w:p w14:paraId="37AC375D" w14:textId="77777777" w:rsidR="00A4262D" w:rsidRPr="00A4262D" w:rsidRDefault="00A4262D" w:rsidP="00170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Audit Committee Meeting</w:t>
            </w:r>
          </w:p>
        </w:tc>
        <w:tc>
          <w:tcPr>
            <w:tcW w:w="1800" w:type="dxa"/>
          </w:tcPr>
          <w:p w14:paraId="64D4BC4E" w14:textId="77777777" w:rsidR="00A4262D" w:rsidRPr="00A4262D" w:rsidRDefault="00A4262D" w:rsidP="00170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Compensation Committee Meeting</w:t>
            </w:r>
          </w:p>
        </w:tc>
      </w:tr>
      <w:tr w:rsidR="00A4262D" w:rsidRPr="00A4262D" w14:paraId="43B71C42" w14:textId="77777777" w:rsidTr="00170F37">
        <w:tc>
          <w:tcPr>
            <w:tcW w:w="2538" w:type="dxa"/>
            <w:tcBorders>
              <w:top w:val="single" w:sz="4" w:space="0" w:color="auto"/>
            </w:tcBorders>
          </w:tcPr>
          <w:p w14:paraId="18E524A3" w14:textId="77777777" w:rsidR="00A4262D" w:rsidRPr="00A4262D" w:rsidRDefault="00A4262D" w:rsidP="00170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Number of meetings for the year</w:t>
            </w:r>
          </w:p>
        </w:tc>
        <w:tc>
          <w:tcPr>
            <w:tcW w:w="1530" w:type="dxa"/>
          </w:tcPr>
          <w:p w14:paraId="29BB4C38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67D35E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57247A83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7CEABA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2C45B411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19C97E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3D53AE08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4838C7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A4262D" w:rsidRPr="00A4262D" w14:paraId="09D1C14E" w14:textId="77777777" w:rsidTr="00170F37">
        <w:tc>
          <w:tcPr>
            <w:tcW w:w="2538" w:type="dxa"/>
          </w:tcPr>
          <w:p w14:paraId="62C3F461" w14:textId="77777777" w:rsidR="00A4262D" w:rsidRPr="00A4262D" w:rsidRDefault="00A4262D" w:rsidP="00170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Gordon Townsend</w:t>
            </w:r>
          </w:p>
        </w:tc>
        <w:tc>
          <w:tcPr>
            <w:tcW w:w="1530" w:type="dxa"/>
          </w:tcPr>
          <w:p w14:paraId="1283165E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49FDC18E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26F74146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14:paraId="768FE85A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A4262D" w:rsidRPr="00A4262D" w14:paraId="594A5E46" w14:textId="77777777" w:rsidTr="00170F37">
        <w:tc>
          <w:tcPr>
            <w:tcW w:w="2538" w:type="dxa"/>
          </w:tcPr>
          <w:p w14:paraId="4EF18382" w14:textId="77777777" w:rsidR="00A4262D" w:rsidRPr="00A4262D" w:rsidRDefault="00A4262D" w:rsidP="00170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Oliver Townsend</w:t>
            </w:r>
          </w:p>
        </w:tc>
        <w:tc>
          <w:tcPr>
            <w:tcW w:w="1530" w:type="dxa"/>
          </w:tcPr>
          <w:p w14:paraId="224EF895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4AA32440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6FB286F6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2EF071CC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A4262D" w:rsidRPr="00A4262D" w14:paraId="37C210FD" w14:textId="77777777" w:rsidTr="00170F37">
        <w:tc>
          <w:tcPr>
            <w:tcW w:w="2538" w:type="dxa"/>
          </w:tcPr>
          <w:p w14:paraId="150F81FE" w14:textId="77777777" w:rsidR="00A4262D" w:rsidRPr="00A4262D" w:rsidRDefault="00A4262D" w:rsidP="00170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Anthony Copeland</w:t>
            </w:r>
          </w:p>
        </w:tc>
        <w:tc>
          <w:tcPr>
            <w:tcW w:w="1530" w:type="dxa"/>
          </w:tcPr>
          <w:p w14:paraId="0EFAA998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4148E829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24FF52B9" w14:textId="304A6EC9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800" w:type="dxa"/>
          </w:tcPr>
          <w:p w14:paraId="72155746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A4262D" w:rsidRPr="00A4262D" w14:paraId="7416C337" w14:textId="77777777" w:rsidTr="00170F37">
        <w:tc>
          <w:tcPr>
            <w:tcW w:w="2538" w:type="dxa"/>
          </w:tcPr>
          <w:p w14:paraId="2B129DCB" w14:textId="77777777" w:rsidR="00A4262D" w:rsidRPr="00A4262D" w:rsidRDefault="00A4262D" w:rsidP="00170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Wayne Wray</w:t>
            </w:r>
          </w:p>
        </w:tc>
        <w:tc>
          <w:tcPr>
            <w:tcW w:w="1530" w:type="dxa"/>
          </w:tcPr>
          <w:p w14:paraId="043C2D19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139ABBFA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322A1986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1421E9E5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A4262D" w:rsidRPr="00A4262D" w14:paraId="4F0055FC" w14:textId="77777777" w:rsidTr="00170F37">
        <w:tc>
          <w:tcPr>
            <w:tcW w:w="2538" w:type="dxa"/>
          </w:tcPr>
          <w:p w14:paraId="284C0AB2" w14:textId="77777777" w:rsidR="00A4262D" w:rsidRPr="00A4262D" w:rsidRDefault="00A4262D" w:rsidP="00170F3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Peter Pearson</w:t>
            </w:r>
          </w:p>
        </w:tc>
        <w:tc>
          <w:tcPr>
            <w:tcW w:w="1530" w:type="dxa"/>
          </w:tcPr>
          <w:p w14:paraId="08430FEE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710" w:type="dxa"/>
          </w:tcPr>
          <w:p w14:paraId="0FC6D8F5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620" w:type="dxa"/>
          </w:tcPr>
          <w:p w14:paraId="5A7DEB05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800" w:type="dxa"/>
          </w:tcPr>
          <w:p w14:paraId="2BAE0B9D" w14:textId="77777777" w:rsidR="00A4262D" w:rsidRPr="00A4262D" w:rsidRDefault="00A4262D" w:rsidP="00170F3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262D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</w:tbl>
    <w:p w14:paraId="66EA02CC" w14:textId="73D26C4F" w:rsidR="00A4262D" w:rsidRDefault="00A4262D" w:rsidP="002A7296">
      <w:pPr>
        <w:rPr>
          <w:rFonts w:ascii="Arial" w:eastAsia="Cambria" w:hAnsi="Arial" w:cs="Arial"/>
          <w:sz w:val="22"/>
          <w:szCs w:val="22"/>
        </w:rPr>
      </w:pPr>
    </w:p>
    <w:p w14:paraId="3A7A2D7B" w14:textId="77777777" w:rsidR="00A4262D" w:rsidRDefault="00A4262D" w:rsidP="002A7296">
      <w:pPr>
        <w:rPr>
          <w:rFonts w:ascii="Arial" w:eastAsia="Cambria" w:hAnsi="Arial" w:cs="Arial"/>
          <w:sz w:val="22"/>
          <w:szCs w:val="22"/>
        </w:rPr>
      </w:pPr>
      <w:bookmarkStart w:id="0" w:name="_GoBack"/>
      <w:bookmarkEnd w:id="0"/>
    </w:p>
    <w:sectPr w:rsidR="00A4262D" w:rsidSect="001D67E4">
      <w:headerReference w:type="default" r:id="rId8"/>
      <w:footerReference w:type="default" r:id="rId9"/>
      <w:pgSz w:w="11900" w:h="16840"/>
      <w:pgMar w:top="1361" w:right="1304" w:bottom="1361" w:left="130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3DFD89" w14:textId="77777777" w:rsidR="000714F7" w:rsidRDefault="000714F7">
      <w:r>
        <w:separator/>
      </w:r>
    </w:p>
  </w:endnote>
  <w:endnote w:type="continuationSeparator" w:id="0">
    <w:p w14:paraId="3C714019" w14:textId="77777777" w:rsidR="000714F7" w:rsidRDefault="0007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4761" w:type="pct"/>
      <w:tblInd w:w="108" w:type="dxa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ayout w:type="fixed"/>
      <w:tblLook w:val="0600" w:firstRow="0" w:lastRow="0" w:firstColumn="0" w:lastColumn="0" w:noHBand="1" w:noVBand="1"/>
    </w:tblPr>
    <w:tblGrid>
      <w:gridCol w:w="9054"/>
    </w:tblGrid>
    <w:tr w:rsidR="00882F38" w14:paraId="53769371" w14:textId="77777777">
      <w:trPr>
        <w:trHeight w:val="691"/>
      </w:trPr>
      <w:tc>
        <w:tcPr>
          <w:tcW w:w="5000" w:type="pct"/>
          <w:shd w:val="clear" w:color="auto" w:fill="DBE5F1" w:themeFill="accent1" w:themeFillTint="33"/>
        </w:tcPr>
        <w:p w14:paraId="64315429" w14:textId="77777777" w:rsidR="00882F38" w:rsidRPr="00C11EC5" w:rsidRDefault="00882F38" w:rsidP="00C11EC5">
          <w:pPr>
            <w:ind w:left="317" w:hanging="317"/>
            <w:jc w:val="right"/>
          </w:pPr>
          <w:r>
            <w:rPr>
              <w:noProof/>
            </w:rPr>
            <w:drawing>
              <wp:inline distT="0" distB="0" distL="0" distR="0" wp14:anchorId="0F63AECB" wp14:editId="7E356075">
                <wp:extent cx="6164580" cy="307975"/>
                <wp:effectExtent l="0" t="0" r="0" b="0"/>
                <wp:docPr id="2" name="Picture 1" descr="KE Letterhead FOOT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E Letterhead FOOT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64580" cy="307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7033B22" w14:textId="77777777" w:rsidR="00882F38" w:rsidRDefault="00882F3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359789" w14:textId="77777777" w:rsidR="000714F7" w:rsidRDefault="000714F7">
      <w:r>
        <w:separator/>
      </w:r>
    </w:p>
  </w:footnote>
  <w:footnote w:type="continuationSeparator" w:id="0">
    <w:p w14:paraId="7C4B6E22" w14:textId="77777777" w:rsidR="000714F7" w:rsidRDefault="00071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ightShading-Accent1"/>
      <w:tblW w:w="6160" w:type="pct"/>
      <w:tblInd w:w="-459" w:type="dxa"/>
      <w:tblBorders>
        <w:left w:val="single" w:sz="8" w:space="0" w:color="DBE5F1" w:themeColor="accent1" w:themeTint="33"/>
        <w:right w:val="single" w:sz="8" w:space="0" w:color="DBE5F1" w:themeColor="accent1" w:themeTint="33"/>
      </w:tblBorders>
      <w:shd w:val="clear" w:color="auto" w:fill="DBE5F1" w:themeFill="accent1" w:themeFillTint="33"/>
      <w:tblLook w:val="0600" w:firstRow="0" w:lastRow="0" w:firstColumn="0" w:lastColumn="0" w:noHBand="1" w:noVBand="1"/>
    </w:tblPr>
    <w:tblGrid>
      <w:gridCol w:w="11714"/>
    </w:tblGrid>
    <w:tr w:rsidR="00882F38" w14:paraId="29B2F1FE" w14:textId="77777777">
      <w:trPr>
        <w:trHeight w:val="1255"/>
      </w:trPr>
      <w:tc>
        <w:tcPr>
          <w:tcW w:w="5000" w:type="pct"/>
          <w:shd w:val="clear" w:color="auto" w:fill="DBE5F1" w:themeFill="accent1" w:themeFillTint="33"/>
        </w:tcPr>
        <w:p w14:paraId="5F390648" w14:textId="77777777" w:rsidR="00882F38" w:rsidRPr="00EC4618" w:rsidRDefault="00647483" w:rsidP="00F93507">
          <w:pPr>
            <w:ind w:left="-567" w:right="-250"/>
          </w:pPr>
          <w:r>
            <w:rPr>
              <w:noProof/>
            </w:rPr>
            <w:drawing>
              <wp:inline distT="0" distB="0" distL="0" distR="0" wp14:anchorId="0E4A4979" wp14:editId="52F15556">
                <wp:extent cx="6480810" cy="810101"/>
                <wp:effectExtent l="0" t="0" r="0" b="0"/>
                <wp:docPr id="3" name="Picture 5" descr="Knutsford Letterhead HEADE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nutsford Letterhead HEADER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810" cy="81010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0FA5E16" w14:textId="77777777" w:rsidR="00882F38" w:rsidRDefault="00882F3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A48A0"/>
    <w:multiLevelType w:val="hybridMultilevel"/>
    <w:tmpl w:val="C5A86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6AF"/>
    <w:rsid w:val="00040B41"/>
    <w:rsid w:val="00063E7D"/>
    <w:rsid w:val="00067940"/>
    <w:rsid w:val="00067B55"/>
    <w:rsid w:val="000714F7"/>
    <w:rsid w:val="000D7479"/>
    <w:rsid w:val="0010662A"/>
    <w:rsid w:val="00166126"/>
    <w:rsid w:val="001D578D"/>
    <w:rsid w:val="001D67E4"/>
    <w:rsid w:val="001F75D0"/>
    <w:rsid w:val="00236D63"/>
    <w:rsid w:val="00263145"/>
    <w:rsid w:val="0027768B"/>
    <w:rsid w:val="002A7296"/>
    <w:rsid w:val="00320D0E"/>
    <w:rsid w:val="003646C8"/>
    <w:rsid w:val="003A654D"/>
    <w:rsid w:val="003B2843"/>
    <w:rsid w:val="003D4A0E"/>
    <w:rsid w:val="00415D0C"/>
    <w:rsid w:val="00475DB3"/>
    <w:rsid w:val="00495921"/>
    <w:rsid w:val="004C05EF"/>
    <w:rsid w:val="004D39B9"/>
    <w:rsid w:val="004F5289"/>
    <w:rsid w:val="005016AF"/>
    <w:rsid w:val="00513D35"/>
    <w:rsid w:val="005601A8"/>
    <w:rsid w:val="00597526"/>
    <w:rsid w:val="00647483"/>
    <w:rsid w:val="00656E69"/>
    <w:rsid w:val="00687F5A"/>
    <w:rsid w:val="006D20C6"/>
    <w:rsid w:val="0071108B"/>
    <w:rsid w:val="007958DE"/>
    <w:rsid w:val="007B0738"/>
    <w:rsid w:val="00846CB0"/>
    <w:rsid w:val="008615C1"/>
    <w:rsid w:val="00882F38"/>
    <w:rsid w:val="009066DD"/>
    <w:rsid w:val="009A6604"/>
    <w:rsid w:val="009F5681"/>
    <w:rsid w:val="00A4262D"/>
    <w:rsid w:val="00AC2BB2"/>
    <w:rsid w:val="00BA6FA7"/>
    <w:rsid w:val="00C11EC5"/>
    <w:rsid w:val="00C607DD"/>
    <w:rsid w:val="00C61CFD"/>
    <w:rsid w:val="00CE36ED"/>
    <w:rsid w:val="00CE749A"/>
    <w:rsid w:val="00D46862"/>
    <w:rsid w:val="00D854D0"/>
    <w:rsid w:val="00DA3E24"/>
    <w:rsid w:val="00DE0358"/>
    <w:rsid w:val="00DE3A6E"/>
    <w:rsid w:val="00E72C4A"/>
    <w:rsid w:val="00EA40E9"/>
    <w:rsid w:val="00EA6928"/>
    <w:rsid w:val="00EC4618"/>
    <w:rsid w:val="00F427EC"/>
    <w:rsid w:val="00F93507"/>
    <w:rsid w:val="00FA250B"/>
    <w:rsid w:val="00FF50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897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6AF"/>
  </w:style>
  <w:style w:type="paragraph" w:styleId="Footer">
    <w:name w:val="footer"/>
    <w:basedOn w:val="Normal"/>
    <w:link w:val="FooterChar"/>
    <w:uiPriority w:val="99"/>
    <w:unhideWhenUsed/>
    <w:rsid w:val="00501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AF"/>
  </w:style>
  <w:style w:type="table" w:styleId="LightShading-Accent1">
    <w:name w:val="Light Shading Accent 1"/>
    <w:basedOn w:val="TableNormal"/>
    <w:uiPriority w:val="60"/>
    <w:rsid w:val="005016A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3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50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029" w:eastAsia="en-029"/>
    </w:rPr>
  </w:style>
  <w:style w:type="character" w:styleId="Hyperlink">
    <w:name w:val="Hyperlink"/>
    <w:basedOn w:val="DefaultParagraphFont"/>
    <w:uiPriority w:val="99"/>
    <w:unhideWhenUsed/>
    <w:rsid w:val="00FF5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862"/>
    <w:pPr>
      <w:spacing w:after="200" w:line="276" w:lineRule="auto"/>
      <w:ind w:left="720"/>
      <w:contextualSpacing/>
    </w:pPr>
    <w:rPr>
      <w:sz w:val="22"/>
      <w:szCs w:val="22"/>
      <w:lang w:val="en-029"/>
    </w:rPr>
  </w:style>
  <w:style w:type="table" w:styleId="TableGrid">
    <w:name w:val="Table Grid"/>
    <w:basedOn w:val="TableNormal"/>
    <w:uiPriority w:val="59"/>
    <w:rsid w:val="00A426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39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16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6AF"/>
  </w:style>
  <w:style w:type="paragraph" w:styleId="Footer">
    <w:name w:val="footer"/>
    <w:basedOn w:val="Normal"/>
    <w:link w:val="FooterChar"/>
    <w:uiPriority w:val="99"/>
    <w:unhideWhenUsed/>
    <w:rsid w:val="005016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6AF"/>
  </w:style>
  <w:style w:type="table" w:styleId="LightShading-Accent1">
    <w:name w:val="Light Shading Accent 1"/>
    <w:basedOn w:val="TableNormal"/>
    <w:uiPriority w:val="60"/>
    <w:rsid w:val="005016AF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E36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6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F506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029" w:eastAsia="en-029"/>
    </w:rPr>
  </w:style>
  <w:style w:type="character" w:styleId="Hyperlink">
    <w:name w:val="Hyperlink"/>
    <w:basedOn w:val="DefaultParagraphFont"/>
    <w:uiPriority w:val="99"/>
    <w:unhideWhenUsed/>
    <w:rsid w:val="00FF50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6862"/>
    <w:pPr>
      <w:spacing w:after="200" w:line="276" w:lineRule="auto"/>
      <w:ind w:left="720"/>
      <w:contextualSpacing/>
    </w:pPr>
    <w:rPr>
      <w:sz w:val="22"/>
      <w:szCs w:val="22"/>
      <w:lang w:val="en-029"/>
    </w:rPr>
  </w:style>
  <w:style w:type="table" w:styleId="TableGrid">
    <w:name w:val="Table Grid"/>
    <w:basedOn w:val="TableNormal"/>
    <w:uiPriority w:val="59"/>
    <w:rsid w:val="00A4262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1Stream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Terence Tracey</dc:creator>
  <cp:lastModifiedBy>Denise Douglas</cp:lastModifiedBy>
  <cp:revision>3</cp:revision>
  <cp:lastPrinted>2021-09-11T19:54:00Z</cp:lastPrinted>
  <dcterms:created xsi:type="dcterms:W3CDTF">2021-11-25T18:21:00Z</dcterms:created>
  <dcterms:modified xsi:type="dcterms:W3CDTF">2021-11-25T18:28:00Z</dcterms:modified>
</cp:coreProperties>
</file>